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F943DD">
        <w:rPr>
          <w:b/>
          <w:bCs/>
        </w:rPr>
        <w:t>6</w:t>
      </w:r>
      <w:r w:rsidR="001D0611">
        <w:rPr>
          <w:b/>
          <w:bCs/>
        </w:rPr>
        <w:t>6</w:t>
      </w:r>
      <w:r w:rsidR="00BB2DCE">
        <w:rPr>
          <w:b/>
          <w:bCs/>
        </w:rPr>
        <w:t xml:space="preserve">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</w:t>
      </w:r>
      <w:r w:rsidR="00E07001">
        <w:rPr>
          <w:b/>
          <w:bCs/>
        </w:rPr>
        <w:t xml:space="preserve">     </w:t>
      </w:r>
      <w:r w:rsidR="00321555">
        <w:rPr>
          <w:b/>
          <w:bCs/>
        </w:rPr>
        <w:t xml:space="preserve">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DC527D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proofErr w:type="spellStart"/>
      <w:r w:rsidR="001D0611" w:rsidRPr="001D0611">
        <w:t>Устан.нас.с</w:t>
      </w:r>
      <w:proofErr w:type="spellEnd"/>
      <w:r w:rsidR="001D0611" w:rsidRPr="001D0611">
        <w:t xml:space="preserve"> бак.УНБ-125х32Уна шассУРАЛ4320-1951-40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DC527D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DC527D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F943DD">
        <w:t>6</w:t>
      </w:r>
      <w:r w:rsidR="001D0611">
        <w:t>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DC527D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DC527D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4B82"/>
    <w:rsid w:val="001D0611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3DB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B6055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11E2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C641D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274FA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527D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07001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1DD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3DD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F81BB-80A5-476D-BF63-E48264D00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2</Pages>
  <Words>473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275</cp:revision>
  <cp:lastPrinted>2020-06-23T01:48:00Z</cp:lastPrinted>
  <dcterms:created xsi:type="dcterms:W3CDTF">2019-02-14T04:19:00Z</dcterms:created>
  <dcterms:modified xsi:type="dcterms:W3CDTF">2021-10-04T06:22:00Z</dcterms:modified>
</cp:coreProperties>
</file>